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7D" w:rsidRDefault="00FD51EC" w:rsidP="00FD51EC">
      <w:pPr>
        <w:jc w:val="center"/>
      </w:pPr>
      <w:r>
        <w:t>VISUAL/CREATIVE ASSIGNMENT</w:t>
      </w:r>
    </w:p>
    <w:p w:rsidR="00FD51EC" w:rsidRDefault="00FD51EC" w:rsidP="00FD51EC">
      <w:r>
        <w:t>Assignment:  Create an original visual that defines/explains/explores one of the following words:  ambition, greed, success or choices.</w:t>
      </w:r>
    </w:p>
    <w:p w:rsidR="00FD51EC" w:rsidRDefault="00FD51EC" w:rsidP="00FD51EC">
      <w:r>
        <w:t>Criteria:  Your work should include:</w:t>
      </w:r>
    </w:p>
    <w:p w:rsidR="00FD51EC" w:rsidRDefault="00FD51EC" w:rsidP="00FD51EC">
      <w:pPr>
        <w:pStyle w:val="ListParagraph"/>
        <w:numPr>
          <w:ilvl w:val="0"/>
          <w:numId w:val="1"/>
        </w:numPr>
      </w:pPr>
      <w:r>
        <w:t xml:space="preserve"> Images that connect to the word symbolically.</w:t>
      </w:r>
    </w:p>
    <w:p w:rsidR="00FD51EC" w:rsidRDefault="00FD51EC" w:rsidP="00FD51EC">
      <w:pPr>
        <w:pStyle w:val="ListParagraph"/>
        <w:numPr>
          <w:ilvl w:val="0"/>
          <w:numId w:val="1"/>
        </w:numPr>
      </w:pPr>
      <w:r>
        <w:t xml:space="preserve">Connections between the texts read and discussed in class and the word.  </w:t>
      </w:r>
    </w:p>
    <w:p w:rsidR="00FD51EC" w:rsidRDefault="00FD51EC" w:rsidP="00FD51EC">
      <w:pPr>
        <w:pStyle w:val="ListParagraph"/>
        <w:numPr>
          <w:ilvl w:val="0"/>
          <w:numId w:val="1"/>
        </w:numPr>
      </w:pPr>
      <w:r>
        <w:t>Quotes from at least 3 texts read and discussed in class that connect to the word.</w:t>
      </w:r>
    </w:p>
    <w:p w:rsidR="007C7BC1" w:rsidRDefault="007C7BC1" w:rsidP="00FD51EC">
      <w:pPr>
        <w:pStyle w:val="ListParagraph"/>
        <w:numPr>
          <w:ilvl w:val="0"/>
          <w:numId w:val="1"/>
        </w:numPr>
      </w:pPr>
      <w:r>
        <w:t>A written explanation of the thinking behind the image.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C7BC1" w:rsidTr="007C7BC1">
        <w:tc>
          <w:tcPr>
            <w:tcW w:w="1915" w:type="dxa"/>
          </w:tcPr>
          <w:p w:rsidR="007C7BC1" w:rsidRDefault="007C7BC1" w:rsidP="007C7BC1">
            <w:r>
              <w:t>Image Rubric</w:t>
            </w:r>
          </w:p>
        </w:tc>
        <w:tc>
          <w:tcPr>
            <w:tcW w:w="1915" w:type="dxa"/>
          </w:tcPr>
          <w:p w:rsidR="007C7BC1" w:rsidRDefault="007C7BC1" w:rsidP="007C7BC1">
            <w:r>
              <w:t>Beginning</w:t>
            </w:r>
          </w:p>
        </w:tc>
        <w:tc>
          <w:tcPr>
            <w:tcW w:w="1915" w:type="dxa"/>
          </w:tcPr>
          <w:p w:rsidR="007C7BC1" w:rsidRDefault="007C7BC1" w:rsidP="007C7BC1">
            <w:r>
              <w:t>Developing</w:t>
            </w:r>
          </w:p>
        </w:tc>
        <w:tc>
          <w:tcPr>
            <w:tcW w:w="1915" w:type="dxa"/>
          </w:tcPr>
          <w:p w:rsidR="007C7BC1" w:rsidRDefault="007C7BC1" w:rsidP="007C7BC1">
            <w:r>
              <w:t>Accomplished</w:t>
            </w:r>
          </w:p>
        </w:tc>
        <w:tc>
          <w:tcPr>
            <w:tcW w:w="1916" w:type="dxa"/>
          </w:tcPr>
          <w:p w:rsidR="007C7BC1" w:rsidRDefault="007C7BC1" w:rsidP="007C7BC1">
            <w:r>
              <w:t>Exemplary</w:t>
            </w:r>
          </w:p>
        </w:tc>
      </w:tr>
      <w:tr w:rsidR="007C7BC1" w:rsidTr="007C7BC1">
        <w:tc>
          <w:tcPr>
            <w:tcW w:w="1915" w:type="dxa"/>
          </w:tcPr>
          <w:p w:rsidR="007C7BC1" w:rsidRDefault="007C7BC1" w:rsidP="007C7BC1">
            <w:r>
              <w:t>Understanding of word is evident in the images used</w:t>
            </w:r>
          </w:p>
        </w:tc>
        <w:tc>
          <w:tcPr>
            <w:tcW w:w="1915" w:type="dxa"/>
          </w:tcPr>
          <w:p w:rsidR="007C7BC1" w:rsidRDefault="007C7BC1" w:rsidP="00776713">
            <w:r>
              <w:t>Image(s) convey(s) a superficial representation of the word</w:t>
            </w:r>
            <w:r w:rsidR="00776713">
              <w:t>.</w:t>
            </w:r>
          </w:p>
        </w:tc>
        <w:tc>
          <w:tcPr>
            <w:tcW w:w="1915" w:type="dxa"/>
          </w:tcPr>
          <w:p w:rsidR="007C7BC1" w:rsidRDefault="007C7BC1" w:rsidP="00776713">
            <w:r>
              <w:t>Image(s) convey(s) a basic, but often superficial representation of the word</w:t>
            </w:r>
            <w:r w:rsidR="00776713">
              <w:t>.</w:t>
            </w:r>
            <w:r>
              <w:t xml:space="preserve"> </w:t>
            </w:r>
          </w:p>
        </w:tc>
        <w:tc>
          <w:tcPr>
            <w:tcW w:w="1915" w:type="dxa"/>
          </w:tcPr>
          <w:p w:rsidR="007C7BC1" w:rsidRDefault="00776713" w:rsidP="007C7BC1">
            <w:r>
              <w:t>Image(s) convey(s) a thorough understanding of the word.</w:t>
            </w:r>
          </w:p>
        </w:tc>
        <w:tc>
          <w:tcPr>
            <w:tcW w:w="1916" w:type="dxa"/>
          </w:tcPr>
          <w:p w:rsidR="007C7BC1" w:rsidRDefault="00776713" w:rsidP="007C7BC1">
            <w:r>
              <w:t>Image(s) convey(s) an insightful and original understanding of the word with multiple associations.</w:t>
            </w:r>
          </w:p>
        </w:tc>
      </w:tr>
      <w:tr w:rsidR="007C7BC1" w:rsidTr="007C7BC1">
        <w:tc>
          <w:tcPr>
            <w:tcW w:w="1915" w:type="dxa"/>
          </w:tcPr>
          <w:p w:rsidR="007C7BC1" w:rsidRDefault="007C7BC1" w:rsidP="007C7BC1">
            <w:r>
              <w:t>Connected to texts discussed in class</w:t>
            </w:r>
          </w:p>
        </w:tc>
        <w:tc>
          <w:tcPr>
            <w:tcW w:w="1915" w:type="dxa"/>
          </w:tcPr>
          <w:p w:rsidR="007C7BC1" w:rsidRDefault="007C7BC1" w:rsidP="007C7BC1">
            <w:r>
              <w:t>Little to no connection to the class texts</w:t>
            </w:r>
          </w:p>
        </w:tc>
        <w:tc>
          <w:tcPr>
            <w:tcW w:w="1915" w:type="dxa"/>
          </w:tcPr>
          <w:p w:rsidR="007C7BC1" w:rsidRDefault="007C7BC1" w:rsidP="007C7BC1">
            <w:r>
              <w:t>Some connections to the class texts</w:t>
            </w:r>
          </w:p>
        </w:tc>
        <w:tc>
          <w:tcPr>
            <w:tcW w:w="1915" w:type="dxa"/>
          </w:tcPr>
          <w:p w:rsidR="007C7BC1" w:rsidRDefault="00776713" w:rsidP="007C7BC1">
            <w:r>
              <w:t>Clear connections between images and the texts.</w:t>
            </w:r>
          </w:p>
        </w:tc>
        <w:tc>
          <w:tcPr>
            <w:tcW w:w="1916" w:type="dxa"/>
          </w:tcPr>
          <w:p w:rsidR="007C7BC1" w:rsidRDefault="00776713" w:rsidP="007C7BC1">
            <w:r>
              <w:t>Connections between images and texts as well as between texts.</w:t>
            </w:r>
          </w:p>
        </w:tc>
      </w:tr>
      <w:tr w:rsidR="007C7BC1" w:rsidTr="007C7BC1">
        <w:tc>
          <w:tcPr>
            <w:tcW w:w="1915" w:type="dxa"/>
          </w:tcPr>
          <w:p w:rsidR="007C7BC1" w:rsidRDefault="007C7BC1" w:rsidP="007C7BC1">
            <w:r>
              <w:t>Conventions</w:t>
            </w:r>
          </w:p>
        </w:tc>
        <w:tc>
          <w:tcPr>
            <w:tcW w:w="1915" w:type="dxa"/>
          </w:tcPr>
          <w:p w:rsidR="007C7BC1" w:rsidRDefault="007C7BC1" w:rsidP="007C7BC1">
            <w:r>
              <w:t>No quotes/Quotes not cited correctly</w:t>
            </w:r>
          </w:p>
        </w:tc>
        <w:tc>
          <w:tcPr>
            <w:tcW w:w="1915" w:type="dxa"/>
          </w:tcPr>
          <w:p w:rsidR="007C7BC1" w:rsidRDefault="007C7BC1" w:rsidP="007C7BC1">
            <w:r>
              <w:t>Quotes not cited correctly</w:t>
            </w:r>
            <w:r w:rsidR="00776713">
              <w:t xml:space="preserve"> (missing certain elements) or not relevant to the image.</w:t>
            </w:r>
            <w:bookmarkStart w:id="0" w:name="_GoBack"/>
            <w:bookmarkEnd w:id="0"/>
          </w:p>
        </w:tc>
        <w:tc>
          <w:tcPr>
            <w:tcW w:w="1915" w:type="dxa"/>
          </w:tcPr>
          <w:p w:rsidR="007C7BC1" w:rsidRDefault="00776713" w:rsidP="007C7BC1">
            <w:r>
              <w:t>Quotes cited add to meaning.</w:t>
            </w:r>
          </w:p>
        </w:tc>
        <w:tc>
          <w:tcPr>
            <w:tcW w:w="1916" w:type="dxa"/>
          </w:tcPr>
          <w:p w:rsidR="007C7BC1" w:rsidRDefault="00776713" w:rsidP="007C7BC1">
            <w:r>
              <w:t>Quotes are relevant and correctly cited.</w:t>
            </w:r>
          </w:p>
        </w:tc>
      </w:tr>
    </w:tbl>
    <w:p w:rsidR="007C7BC1" w:rsidRDefault="007C7BC1" w:rsidP="007C7BC1"/>
    <w:sectPr w:rsidR="007C7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37E0D"/>
    <w:multiLevelType w:val="hybridMultilevel"/>
    <w:tmpl w:val="E798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EC"/>
    <w:rsid w:val="0070797D"/>
    <w:rsid w:val="00776713"/>
    <w:rsid w:val="007C7BC1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EC"/>
    <w:pPr>
      <w:ind w:left="720"/>
      <w:contextualSpacing/>
    </w:pPr>
  </w:style>
  <w:style w:type="table" w:styleId="TableGrid">
    <w:name w:val="Table Grid"/>
    <w:basedOn w:val="TableNormal"/>
    <w:uiPriority w:val="59"/>
    <w:rsid w:val="007C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EC"/>
    <w:pPr>
      <w:ind w:left="720"/>
      <w:contextualSpacing/>
    </w:pPr>
  </w:style>
  <w:style w:type="table" w:styleId="TableGrid">
    <w:name w:val="Table Grid"/>
    <w:basedOn w:val="TableNormal"/>
    <w:uiPriority w:val="59"/>
    <w:rsid w:val="007C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2013-03-12T22:16:00Z</cp:lastPrinted>
  <dcterms:created xsi:type="dcterms:W3CDTF">2013-03-12T21:40:00Z</dcterms:created>
  <dcterms:modified xsi:type="dcterms:W3CDTF">2013-03-12T22:16:00Z</dcterms:modified>
</cp:coreProperties>
</file>