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C2" w:rsidRPr="007A0F69" w:rsidRDefault="007A0F69" w:rsidP="007A0F69">
      <w:pPr>
        <w:jc w:val="center"/>
        <w:rPr>
          <w:rFonts w:ascii="Californian FB" w:hAnsi="Californian FB"/>
        </w:rPr>
      </w:pPr>
      <w:r w:rsidRPr="007A0F69">
        <w:rPr>
          <w:rFonts w:ascii="Californian FB" w:hAnsi="Californian FB"/>
        </w:rPr>
        <w:t>VENN (-ISH) DIAGRAM</w:t>
      </w:r>
    </w:p>
    <w:p w:rsidR="007A0F69" w:rsidRPr="007A0F69" w:rsidRDefault="007A0F69" w:rsidP="007A0F69">
      <w:pPr>
        <w:jc w:val="center"/>
        <w:rPr>
          <w:rFonts w:ascii="Californian FB" w:hAnsi="Californian FB"/>
        </w:rPr>
      </w:pPr>
      <w:r w:rsidRPr="007A0F69">
        <w:rPr>
          <w:rFonts w:ascii="Californian FB" w:hAnsi="Californian FB"/>
        </w:rPr>
        <w:t xml:space="preserve">“The Storyteller” by Saki and “The Witch” by Shirley Jackson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3870"/>
        <w:gridCol w:w="3780"/>
      </w:tblGrid>
      <w:tr w:rsidR="007A0F69" w:rsidRPr="007A0F69" w:rsidTr="007A0F69"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Element</w:t>
            </w:r>
          </w:p>
        </w:tc>
        <w:tc>
          <w:tcPr>
            <w:tcW w:w="3780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“The Witch”</w:t>
            </w:r>
          </w:p>
        </w:tc>
        <w:tc>
          <w:tcPr>
            <w:tcW w:w="3870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Similarities</w:t>
            </w:r>
          </w:p>
        </w:tc>
        <w:tc>
          <w:tcPr>
            <w:tcW w:w="3780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“The Storyteller”</w:t>
            </w:r>
          </w:p>
        </w:tc>
      </w:tr>
      <w:tr w:rsidR="007A0F69" w:rsidTr="007A0F69">
        <w:trPr>
          <w:trHeight w:val="1007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Default="007A0F69" w:rsidP="007A0F69">
            <w:pPr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Plot #1</w:t>
            </w:r>
          </w:p>
          <w:p w:rsidR="004324C6" w:rsidRPr="007A0F69" w:rsidRDefault="004324C6" w:rsidP="007A0F6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(Conflict, Imagery)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962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Pr="007A0F69" w:rsidRDefault="004324C6" w:rsidP="007A0F69">
            <w:pPr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Characters #1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178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Default="004324C6" w:rsidP="007A0F69">
            <w:pPr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Setting #1</w:t>
            </w:r>
          </w:p>
          <w:p w:rsidR="004324C6" w:rsidRPr="007A0F69" w:rsidRDefault="004324C6" w:rsidP="007A0F6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(Place, Time, Mood)</w:t>
            </w:r>
            <w:bookmarkStart w:id="0" w:name="_GoBack"/>
            <w:bookmarkEnd w:id="0"/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142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Default="004324C6" w:rsidP="004324C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Style</w:t>
            </w:r>
            <w:r w:rsidRPr="007A0F69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#1</w:t>
            </w:r>
          </w:p>
          <w:p w:rsidR="004324C6" w:rsidRPr="007A0F69" w:rsidRDefault="004324C6" w:rsidP="004324C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(Diction, Point of View)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178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Pr="007A0F69" w:rsidRDefault="004324C6" w:rsidP="004324C6">
            <w:pPr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Plot #</w:t>
            </w:r>
            <w:r>
              <w:rPr>
                <w:rFonts w:ascii="Californian FB" w:hAnsi="Californian FB"/>
              </w:rPr>
              <w:t>2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052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Pr="007A0F69" w:rsidRDefault="004324C6" w:rsidP="007A0F69">
            <w:pPr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Characters #2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268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7A0F69" w:rsidRPr="007A0F69" w:rsidRDefault="004324C6" w:rsidP="007A0F69">
            <w:pPr>
              <w:rPr>
                <w:rFonts w:ascii="Californian FB" w:hAnsi="Californian FB"/>
              </w:rPr>
            </w:pPr>
            <w:r w:rsidRPr="007A0F69">
              <w:rPr>
                <w:rFonts w:ascii="Californian FB" w:hAnsi="Californian FB"/>
              </w:rPr>
              <w:t>Setting #2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268"/>
        </w:trPr>
        <w:tc>
          <w:tcPr>
            <w:tcW w:w="1638" w:type="dxa"/>
          </w:tcPr>
          <w:p w:rsid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  <w:p w:rsidR="004324C6" w:rsidRPr="007A0F69" w:rsidRDefault="004324C6" w:rsidP="007A0F6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Style #2</w:t>
            </w: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052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268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  <w:tr w:rsidR="007A0F69" w:rsidTr="007A0F69">
        <w:trPr>
          <w:trHeight w:val="1268"/>
        </w:trPr>
        <w:tc>
          <w:tcPr>
            <w:tcW w:w="1638" w:type="dxa"/>
          </w:tcPr>
          <w:p w:rsidR="007A0F69" w:rsidRPr="007A0F69" w:rsidRDefault="007A0F69" w:rsidP="007A0F69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870" w:type="dxa"/>
          </w:tcPr>
          <w:p w:rsidR="007A0F69" w:rsidRDefault="007A0F69" w:rsidP="007A0F69">
            <w:pPr>
              <w:jc w:val="center"/>
            </w:pPr>
          </w:p>
        </w:tc>
        <w:tc>
          <w:tcPr>
            <w:tcW w:w="3780" w:type="dxa"/>
          </w:tcPr>
          <w:p w:rsidR="007A0F69" w:rsidRDefault="007A0F69" w:rsidP="007A0F69">
            <w:pPr>
              <w:jc w:val="center"/>
            </w:pPr>
          </w:p>
        </w:tc>
      </w:tr>
    </w:tbl>
    <w:p w:rsidR="007A0F69" w:rsidRDefault="007A0F69" w:rsidP="007A0F69">
      <w:pPr>
        <w:jc w:val="center"/>
      </w:pPr>
    </w:p>
    <w:sectPr w:rsidR="007A0F69" w:rsidSect="007A0F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9"/>
    <w:rsid w:val="004324C6"/>
    <w:rsid w:val="007A0F69"/>
    <w:rsid w:val="00A2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2012-09-18T15:11:00Z</cp:lastPrinted>
  <dcterms:created xsi:type="dcterms:W3CDTF">2012-09-14T20:03:00Z</dcterms:created>
  <dcterms:modified xsi:type="dcterms:W3CDTF">2012-09-18T15:11:00Z</dcterms:modified>
</cp:coreProperties>
</file>